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45" w:rsidRDefault="00C23245" w:rsidP="00035AB2">
      <w:pPr>
        <w:jc w:val="center"/>
        <w:rPr>
          <w:rFonts w:ascii="Arial" w:eastAsia="Times New Roman" w:hAnsi="Arial" w:cs="Arial"/>
          <w:b/>
          <w:bCs/>
          <w:iCs/>
          <w:lang w:val="en-GB"/>
        </w:rPr>
      </w:pPr>
      <w:r w:rsidRPr="00C23245">
        <w:rPr>
          <w:rFonts w:ascii="Arial" w:eastAsia="Times New Roman" w:hAnsi="Arial" w:cs="Arial"/>
          <w:b/>
          <w:bCs/>
          <w:iCs/>
          <w:lang w:val="en-GB"/>
        </w:rPr>
        <w:t>CALL FOR P</w:t>
      </w:r>
      <w:r>
        <w:rPr>
          <w:rFonts w:ascii="Arial" w:eastAsia="Times New Roman" w:hAnsi="Arial" w:cs="Arial"/>
          <w:b/>
          <w:bCs/>
          <w:iCs/>
          <w:lang w:val="en-GB"/>
        </w:rPr>
        <w:t>APERS now open – DEADLINE 15 APRIL</w:t>
      </w:r>
      <w:r w:rsidR="0049637B">
        <w:rPr>
          <w:rFonts w:ascii="Arial" w:eastAsia="Times New Roman" w:hAnsi="Arial" w:cs="Arial"/>
          <w:b/>
          <w:bCs/>
          <w:iCs/>
          <w:lang w:val="en-GB"/>
        </w:rPr>
        <w:t xml:space="preserve"> 2021</w:t>
      </w:r>
      <w:bookmarkStart w:id="0" w:name="_GoBack"/>
      <w:bookmarkEnd w:id="0"/>
    </w:p>
    <w:p w:rsidR="00C23245" w:rsidRDefault="00035AB2" w:rsidP="00035AB2">
      <w:pPr>
        <w:jc w:val="center"/>
        <w:rPr>
          <w:rFonts w:ascii="Arial" w:eastAsia="Times New Roman" w:hAnsi="Arial" w:cs="Arial"/>
          <w:b/>
          <w:bCs/>
          <w:iCs/>
          <w:lang w:val="en-GB"/>
        </w:rPr>
      </w:pPr>
      <w:r w:rsidRPr="00C23245">
        <w:rPr>
          <w:rFonts w:ascii="Arial" w:eastAsia="Times New Roman" w:hAnsi="Arial" w:cs="Arial"/>
          <w:b/>
          <w:bCs/>
          <w:iCs/>
          <w:lang w:val="en-GB"/>
        </w:rPr>
        <w:t xml:space="preserve"> </w:t>
      </w:r>
      <w:r w:rsidRPr="00C23245">
        <w:rPr>
          <w:rFonts w:ascii="Arial" w:eastAsia="Times New Roman" w:hAnsi="Arial" w:cs="Arial"/>
          <w:b/>
          <w:bCs/>
          <w:i/>
          <w:iCs/>
          <w:lang w:val="en-GB"/>
        </w:rPr>
        <w:t>Babel-AFIAL</w:t>
      </w:r>
      <w:r w:rsidRPr="00C23245">
        <w:rPr>
          <w:rFonts w:ascii="Arial" w:eastAsia="Times New Roman" w:hAnsi="Arial" w:cs="Arial"/>
          <w:b/>
          <w:bCs/>
          <w:iCs/>
          <w:lang w:val="en-GB"/>
        </w:rPr>
        <w:t xml:space="preserve"> </w:t>
      </w:r>
      <w:r w:rsidR="00C23245">
        <w:rPr>
          <w:rFonts w:ascii="Arial" w:eastAsia="Times New Roman" w:hAnsi="Arial" w:cs="Arial"/>
          <w:b/>
          <w:bCs/>
          <w:iCs/>
          <w:lang w:val="en-GB"/>
        </w:rPr>
        <w:t xml:space="preserve">no. </w:t>
      </w:r>
      <w:r w:rsidRPr="00C23245">
        <w:rPr>
          <w:rFonts w:ascii="Arial" w:eastAsia="Times New Roman" w:hAnsi="Arial" w:cs="Arial"/>
          <w:b/>
          <w:bCs/>
          <w:iCs/>
          <w:lang w:val="en-GB"/>
        </w:rPr>
        <w:t>30 (2021)</w:t>
      </w:r>
      <w:r w:rsidR="00C23245">
        <w:rPr>
          <w:rFonts w:ascii="Arial" w:eastAsia="Times New Roman" w:hAnsi="Arial" w:cs="Arial"/>
          <w:b/>
          <w:bCs/>
          <w:iCs/>
          <w:lang w:val="en-GB"/>
        </w:rPr>
        <w:t xml:space="preserve"> </w:t>
      </w:r>
    </w:p>
    <w:p w:rsidR="00035AB2" w:rsidRPr="00C23245" w:rsidRDefault="00035AB2" w:rsidP="00035AB2">
      <w:pPr>
        <w:rPr>
          <w:rFonts w:ascii="Arial" w:eastAsia="Times New Roman" w:hAnsi="Arial" w:cs="Arial"/>
          <w:b/>
          <w:bCs/>
          <w:i/>
          <w:iCs/>
          <w:lang w:val="en-GB"/>
        </w:rPr>
      </w:pPr>
    </w:p>
    <w:p w:rsidR="00035AB2" w:rsidRPr="00C23245" w:rsidRDefault="00035AB2" w:rsidP="00035AB2">
      <w:pPr>
        <w:rPr>
          <w:rFonts w:ascii="Arial" w:eastAsia="Times New Roman" w:hAnsi="Arial" w:cs="Arial"/>
          <w:bCs/>
          <w:iCs/>
          <w:lang w:val="en-GB"/>
        </w:rPr>
      </w:pPr>
      <w:r w:rsidRPr="00C23245">
        <w:rPr>
          <w:rFonts w:ascii="Arial" w:eastAsia="Times New Roman" w:hAnsi="Arial" w:cs="Arial"/>
          <w:b/>
          <w:bCs/>
          <w:i/>
          <w:iCs/>
          <w:lang w:val="en-GB"/>
        </w:rPr>
        <w:t>Babel - AFIAL</w:t>
      </w:r>
      <w:r w:rsidRPr="00C23245">
        <w:rPr>
          <w:rFonts w:ascii="Arial" w:eastAsia="Times New Roman" w:hAnsi="Arial" w:cs="Arial"/>
          <w:b/>
          <w:bCs/>
          <w:lang w:val="en-GB"/>
        </w:rPr>
        <w:t> </w:t>
      </w:r>
      <w:r w:rsidRPr="00C23245">
        <w:rPr>
          <w:rFonts w:ascii="Arial" w:eastAsia="Times New Roman" w:hAnsi="Arial" w:cs="Arial"/>
          <w:bCs/>
          <w:lang w:val="en-GB"/>
        </w:rPr>
        <w:t xml:space="preserve">welcomes proposals of articles and book reviews for issue </w:t>
      </w:r>
      <w:r w:rsidR="00C23245">
        <w:rPr>
          <w:rFonts w:ascii="Arial" w:eastAsia="Times New Roman" w:hAnsi="Arial" w:cs="Arial"/>
          <w:b/>
          <w:bCs/>
          <w:lang w:val="en-GB"/>
        </w:rPr>
        <w:t>no.</w:t>
      </w:r>
      <w:r w:rsidRPr="00C23245">
        <w:rPr>
          <w:rFonts w:ascii="Arial" w:eastAsia="Times New Roman" w:hAnsi="Arial" w:cs="Arial"/>
          <w:b/>
          <w:bCs/>
          <w:lang w:val="en-GB"/>
        </w:rPr>
        <w:t xml:space="preserve"> 30</w:t>
      </w:r>
      <w:r w:rsidRPr="00C23245">
        <w:rPr>
          <w:rFonts w:ascii="Arial" w:eastAsia="Times New Roman" w:hAnsi="Arial" w:cs="Arial"/>
          <w:bCs/>
          <w:lang w:val="en-GB"/>
        </w:rPr>
        <w:t xml:space="preserve">, which will be published </w:t>
      </w:r>
      <w:r w:rsidR="00C23245">
        <w:rPr>
          <w:rFonts w:ascii="Arial" w:eastAsia="Times New Roman" w:hAnsi="Arial" w:cs="Arial"/>
          <w:bCs/>
          <w:lang w:val="en-GB"/>
        </w:rPr>
        <w:t>in December</w:t>
      </w:r>
      <w:r w:rsidRPr="00C23245">
        <w:rPr>
          <w:rFonts w:ascii="Arial" w:eastAsia="Times New Roman" w:hAnsi="Arial" w:cs="Arial"/>
          <w:bCs/>
          <w:lang w:val="en-GB"/>
        </w:rPr>
        <w:t xml:space="preserve"> </w:t>
      </w:r>
      <w:r w:rsidRPr="00C23245">
        <w:rPr>
          <w:rFonts w:ascii="Arial" w:eastAsia="Times New Roman" w:hAnsi="Arial" w:cs="Arial"/>
          <w:b/>
          <w:bCs/>
          <w:lang w:val="en-GB"/>
        </w:rPr>
        <w:t>2021</w:t>
      </w:r>
      <w:r w:rsidRPr="00C23245">
        <w:rPr>
          <w:rFonts w:ascii="Arial" w:eastAsia="Times New Roman" w:hAnsi="Arial" w:cs="Arial"/>
          <w:bCs/>
          <w:lang w:val="en-GB"/>
        </w:rPr>
        <w:t xml:space="preserve">. The deadline for submissions </w:t>
      </w:r>
      <w:r w:rsidR="00C23245">
        <w:rPr>
          <w:rFonts w:ascii="Arial" w:eastAsia="Times New Roman" w:hAnsi="Arial" w:cs="Arial"/>
          <w:bCs/>
          <w:lang w:val="en-GB"/>
        </w:rPr>
        <w:t xml:space="preserve">is </w:t>
      </w:r>
      <w:r w:rsidRPr="00C23245">
        <w:rPr>
          <w:rFonts w:ascii="Arial" w:eastAsia="Times New Roman" w:hAnsi="Arial" w:cs="Arial"/>
          <w:b/>
          <w:bCs/>
          <w:lang w:val="en-GB"/>
        </w:rPr>
        <w:t>15 April, 2021</w:t>
      </w:r>
      <w:r w:rsidR="00C23245">
        <w:rPr>
          <w:rFonts w:ascii="Arial" w:eastAsia="Times New Roman" w:hAnsi="Arial" w:cs="Arial"/>
          <w:bCs/>
          <w:lang w:val="en-GB"/>
        </w:rPr>
        <w:t>. All submission procedures indicated at</w:t>
      </w:r>
      <w:r w:rsidRPr="00C23245">
        <w:rPr>
          <w:rFonts w:ascii="Arial" w:eastAsia="Times New Roman" w:hAnsi="Arial" w:cs="Arial"/>
          <w:bCs/>
          <w:lang w:val="en-GB"/>
        </w:rPr>
        <w:t>:</w:t>
      </w:r>
      <w:r w:rsidR="00C23245" w:rsidRPr="00C23245">
        <w:rPr>
          <w:rFonts w:ascii="Arial" w:eastAsia="Times New Roman" w:hAnsi="Arial" w:cs="Arial"/>
          <w:bCs/>
          <w:lang w:val="en-GB"/>
        </w:rPr>
        <w:t xml:space="preserve">   </w:t>
      </w:r>
      <w:hyperlink r:id="rId4" w:history="1">
        <w:r w:rsidRPr="00C23245">
          <w:rPr>
            <w:rStyle w:val="Hipervnculo"/>
            <w:rFonts w:ascii="Arial" w:eastAsia="Times New Roman" w:hAnsi="Arial" w:cs="Arial"/>
            <w:bCs/>
            <w:iCs/>
            <w:lang w:val="en-GB"/>
          </w:rPr>
          <w:t>http://revistas.webs.uvigo.es/index.php/AFIAL</w:t>
        </w:r>
      </w:hyperlink>
    </w:p>
    <w:p w:rsidR="00035AB2" w:rsidRPr="00C23245" w:rsidRDefault="00035AB2" w:rsidP="00035AB2">
      <w:pPr>
        <w:rPr>
          <w:rFonts w:ascii="Arial" w:eastAsia="Times New Roman" w:hAnsi="Arial" w:cs="Arial"/>
          <w:b/>
          <w:bCs/>
          <w:i/>
          <w:iCs/>
          <w:lang w:val="en-GB"/>
        </w:rPr>
      </w:pPr>
    </w:p>
    <w:p w:rsidR="00035AB2" w:rsidRPr="00C23245" w:rsidRDefault="00035AB2" w:rsidP="00035AB2">
      <w:pPr>
        <w:rPr>
          <w:rFonts w:ascii="Arial" w:eastAsia="Times New Roman" w:hAnsi="Arial" w:cs="Arial"/>
          <w:lang w:val="en-GB"/>
        </w:rPr>
      </w:pPr>
      <w:r w:rsidRPr="00C23245">
        <w:rPr>
          <w:rFonts w:ascii="Arial" w:eastAsia="Times New Roman" w:hAnsi="Arial" w:cs="Arial"/>
          <w:b/>
          <w:bCs/>
          <w:i/>
          <w:iCs/>
          <w:lang w:val="en-GB"/>
        </w:rPr>
        <w:t>Babel - AFIAL</w:t>
      </w:r>
      <w:r w:rsidRPr="00C23245">
        <w:rPr>
          <w:rFonts w:ascii="Arial" w:eastAsia="Times New Roman" w:hAnsi="Arial" w:cs="Arial"/>
          <w:b/>
          <w:bCs/>
          <w:lang w:val="en-GB"/>
        </w:rPr>
        <w:t> </w:t>
      </w:r>
      <w:r w:rsidRPr="00C23245">
        <w:rPr>
          <w:rFonts w:ascii="Arial" w:eastAsia="Times New Roman" w:hAnsi="Arial" w:cs="Arial"/>
          <w:shd w:val="clear" w:color="auto" w:fill="FFFFFF"/>
          <w:lang w:val="en-GB"/>
        </w:rPr>
        <w:t xml:space="preserve">is a yearly academic journal focusing on Anglophone and German Studies. </w:t>
      </w:r>
      <w:r w:rsidR="00C23245">
        <w:rPr>
          <w:rFonts w:ascii="Arial" w:eastAsia="Times New Roman" w:hAnsi="Arial" w:cs="Arial"/>
          <w:shd w:val="clear" w:color="auto" w:fill="FFFFFF"/>
          <w:lang w:val="en-GB"/>
        </w:rPr>
        <w:t>F</w:t>
      </w:r>
      <w:r w:rsidRPr="00C23245">
        <w:rPr>
          <w:rFonts w:ascii="Arial" w:eastAsia="Times New Roman" w:hAnsi="Arial" w:cs="Arial"/>
          <w:shd w:val="clear" w:color="auto" w:fill="FFFFFF"/>
          <w:lang w:val="en-GB"/>
        </w:rPr>
        <w:t>ounded in 1992</w:t>
      </w:r>
      <w:r w:rsidR="00C23245">
        <w:rPr>
          <w:rFonts w:ascii="Arial" w:eastAsia="Times New Roman" w:hAnsi="Arial" w:cs="Arial"/>
          <w:shd w:val="clear" w:color="auto" w:fill="FFFFFF"/>
          <w:lang w:val="en-GB"/>
        </w:rPr>
        <w:t xml:space="preserve">, the journal </w:t>
      </w:r>
      <w:r w:rsidRPr="00C23245">
        <w:rPr>
          <w:rFonts w:ascii="Arial" w:eastAsia="Times New Roman" w:hAnsi="Arial" w:cs="Arial"/>
          <w:shd w:val="clear" w:color="auto" w:fill="FFFFFF"/>
          <w:lang w:val="en-GB"/>
        </w:rPr>
        <w:t xml:space="preserve">publishes articles and reviews in the fields of language, linguistics, literature and culture. </w:t>
      </w:r>
      <w:r w:rsidR="00C23245" w:rsidRPr="00C23245">
        <w:rPr>
          <w:rFonts w:ascii="Arial" w:eastAsia="Times New Roman" w:hAnsi="Arial" w:cs="Arial"/>
          <w:shd w:val="clear" w:color="auto" w:fill="FFFFFF"/>
          <w:lang w:val="en-GB"/>
        </w:rPr>
        <w:t>Since</w:t>
      </w:r>
      <w:r w:rsidRPr="00C23245">
        <w:rPr>
          <w:rFonts w:ascii="Arial" w:eastAsia="Times New Roman" w:hAnsi="Arial" w:cs="Arial"/>
          <w:shd w:val="clear" w:color="auto" w:fill="FFFFFF"/>
          <w:lang w:val="en-GB"/>
        </w:rPr>
        <w:t xml:space="preserve"> 2019 it is published online. Submissions go through a double-blind peer review process, involving at least two external readers specializing in the corresponding field. </w:t>
      </w:r>
    </w:p>
    <w:p w:rsidR="00082B74" w:rsidRPr="00C23245" w:rsidRDefault="00082B74">
      <w:pPr>
        <w:rPr>
          <w:rFonts w:ascii="Arial" w:hAnsi="Arial" w:cs="Arial"/>
          <w:lang w:val="en-GB"/>
        </w:rPr>
      </w:pPr>
    </w:p>
    <w:p w:rsidR="00035AB2" w:rsidRPr="00C23245" w:rsidRDefault="00C23245" w:rsidP="00035AB2">
      <w:pPr>
        <w:rPr>
          <w:rFonts w:ascii="Arial" w:eastAsia="Times New Roman" w:hAnsi="Arial" w:cs="Arial"/>
          <w:lang w:val="en-GB"/>
        </w:rPr>
      </w:pPr>
      <w:r w:rsidRPr="00C23245">
        <w:rPr>
          <w:rFonts w:ascii="Arial" w:eastAsia="Times New Roman" w:hAnsi="Arial" w:cs="Arial"/>
          <w:b/>
          <w:bCs/>
          <w:i/>
          <w:iCs/>
          <w:lang w:val="en-GB"/>
        </w:rPr>
        <w:t>Babel - AFIAL</w:t>
      </w:r>
      <w:r w:rsidRPr="00C23245">
        <w:rPr>
          <w:rFonts w:ascii="Arial" w:eastAsia="Times New Roman" w:hAnsi="Arial" w:cs="Arial"/>
          <w:b/>
          <w:bCs/>
          <w:lang w:val="en-GB"/>
        </w:rPr>
        <w:t> </w:t>
      </w:r>
      <w:r w:rsidRPr="00C2324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is indexed in </w:t>
      </w:r>
      <w:r w:rsidR="00035AB2" w:rsidRPr="00C2324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ABELL, EBSCO, ERIH Plus, MLA International Bibliography, </w:t>
      </w:r>
      <w:r w:rsidR="00016921" w:rsidRPr="00C23245">
        <w:rPr>
          <w:rFonts w:ascii="Arial" w:eastAsia="Times New Roman" w:hAnsi="Arial" w:cs="Arial"/>
          <w:color w:val="000000"/>
          <w:shd w:val="clear" w:color="auto" w:fill="FFFFFF"/>
          <w:lang w:val="en-GB"/>
        </w:rPr>
        <w:t xml:space="preserve">and </w:t>
      </w:r>
      <w:r w:rsidR="00035AB2" w:rsidRPr="00C23245">
        <w:rPr>
          <w:rFonts w:ascii="Arial" w:eastAsia="Times New Roman" w:hAnsi="Arial" w:cs="Arial"/>
          <w:color w:val="000000"/>
          <w:shd w:val="clear" w:color="auto" w:fill="FFFFFF"/>
          <w:lang w:val="en-GB"/>
        </w:rPr>
        <w:t>Ulrich's Periodicals Directory</w:t>
      </w:r>
      <w:r w:rsidR="00016921" w:rsidRPr="00C23245">
        <w:rPr>
          <w:rFonts w:ascii="Arial" w:eastAsia="Times New Roman" w:hAnsi="Arial" w:cs="Arial"/>
          <w:color w:val="000000"/>
          <w:shd w:val="clear" w:color="auto" w:fill="FFFFFF"/>
          <w:lang w:val="en-GB"/>
        </w:rPr>
        <w:t>.</w:t>
      </w:r>
    </w:p>
    <w:p w:rsidR="00035AB2" w:rsidRPr="00C23245" w:rsidRDefault="00035AB2">
      <w:pPr>
        <w:rPr>
          <w:rFonts w:ascii="Arial" w:hAnsi="Arial" w:cs="Arial"/>
          <w:lang w:val="en-US"/>
        </w:rPr>
      </w:pPr>
    </w:p>
    <w:sectPr w:rsidR="00035AB2" w:rsidRPr="00C23245" w:rsidSect="00D628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B2"/>
    <w:rsid w:val="00016921"/>
    <w:rsid w:val="00035AB2"/>
    <w:rsid w:val="00082B74"/>
    <w:rsid w:val="0049637B"/>
    <w:rsid w:val="005B7549"/>
    <w:rsid w:val="00C23245"/>
    <w:rsid w:val="00D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7AEBC"/>
  <w14:defaultImageDpi w14:val="300"/>
  <w15:docId w15:val="{52D9F3F0-4F23-4D6E-9A23-7AE17D2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35AB2"/>
    <w:rPr>
      <w:b/>
      <w:bCs/>
    </w:rPr>
  </w:style>
  <w:style w:type="character" w:styleId="nfasis">
    <w:name w:val="Emphasis"/>
    <w:basedOn w:val="Fuentedeprrafopredeter"/>
    <w:uiPriority w:val="20"/>
    <w:qFormat/>
    <w:rsid w:val="00035AB2"/>
    <w:rPr>
      <w:i/>
      <w:iCs/>
    </w:rPr>
  </w:style>
  <w:style w:type="character" w:customStyle="1" w:styleId="apple-converted-space">
    <w:name w:val="apple-converted-space"/>
    <w:basedOn w:val="Fuentedeprrafopredeter"/>
    <w:rsid w:val="00035AB2"/>
  </w:style>
  <w:style w:type="paragraph" w:styleId="Textodeglobo">
    <w:name w:val="Balloon Text"/>
    <w:basedOn w:val="Normal"/>
    <w:link w:val="TextodegloboCar"/>
    <w:uiPriority w:val="99"/>
    <w:semiHidden/>
    <w:unhideWhenUsed/>
    <w:rsid w:val="005B7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5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vistas.webs.uvigo.es/index.php/AF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de Vigo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Figueroa Dorrego</dc:creator>
  <cp:keywords/>
  <dc:description/>
  <cp:lastModifiedBy>Reviewer</cp:lastModifiedBy>
  <cp:revision>3</cp:revision>
  <cp:lastPrinted>2021-03-03T10:59:00Z</cp:lastPrinted>
  <dcterms:created xsi:type="dcterms:W3CDTF">2021-03-05T13:20:00Z</dcterms:created>
  <dcterms:modified xsi:type="dcterms:W3CDTF">2021-03-05T13:20:00Z</dcterms:modified>
</cp:coreProperties>
</file>